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7EDDD" w14:textId="77777777" w:rsidR="00A656E9" w:rsidRPr="00BB787B" w:rsidRDefault="00A656E9" w:rsidP="00A656E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B787B">
        <w:rPr>
          <w:rFonts w:ascii="Arial" w:hAnsi="Arial" w:cs="Arial"/>
          <w:b/>
          <w:bCs/>
          <w:sz w:val="24"/>
          <w:szCs w:val="24"/>
        </w:rPr>
        <w:t>Odd Down Community Association Executive meeting</w:t>
      </w:r>
    </w:p>
    <w:p w14:paraId="679CF45A" w14:textId="3626CE6C" w:rsidR="00A656E9" w:rsidRPr="00BB787B" w:rsidRDefault="00906384" w:rsidP="00A656E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787B">
        <w:rPr>
          <w:rFonts w:ascii="Arial" w:hAnsi="Arial" w:cs="Arial"/>
          <w:b/>
          <w:bCs/>
          <w:sz w:val="24"/>
          <w:szCs w:val="24"/>
        </w:rPr>
        <w:t xml:space="preserve">Minutes </w:t>
      </w:r>
      <w:r w:rsidR="00A656E9" w:rsidRPr="00BB787B">
        <w:rPr>
          <w:rFonts w:ascii="Arial" w:hAnsi="Arial" w:cs="Arial"/>
          <w:b/>
          <w:bCs/>
          <w:sz w:val="24"/>
          <w:szCs w:val="24"/>
        </w:rPr>
        <w:t>13</w:t>
      </w:r>
      <w:r w:rsidR="00A656E9" w:rsidRPr="00BB787B">
        <w:rPr>
          <w:rFonts w:ascii="Arial" w:hAnsi="Arial" w:cs="Arial"/>
          <w:b/>
          <w:bCs/>
          <w:sz w:val="24"/>
          <w:szCs w:val="24"/>
          <w:vertAlign w:val="superscript"/>
        </w:rPr>
        <w:t>h</w:t>
      </w:r>
      <w:r w:rsidR="00A656E9" w:rsidRPr="00BB787B">
        <w:rPr>
          <w:rFonts w:ascii="Arial" w:hAnsi="Arial" w:cs="Arial"/>
          <w:b/>
          <w:bCs/>
          <w:sz w:val="24"/>
          <w:szCs w:val="24"/>
        </w:rPr>
        <w:t xml:space="preserve"> March 2024</w:t>
      </w:r>
    </w:p>
    <w:p w14:paraId="0B56FBF6" w14:textId="33CF038D" w:rsidR="00A656E9" w:rsidRPr="00BB787B" w:rsidRDefault="00A656E9" w:rsidP="00A656E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787B">
        <w:rPr>
          <w:rFonts w:ascii="Arial" w:hAnsi="Arial" w:cs="Arial"/>
          <w:b/>
          <w:bCs/>
          <w:sz w:val="24"/>
          <w:szCs w:val="24"/>
        </w:rPr>
        <w:t>at The Green</w:t>
      </w:r>
    </w:p>
    <w:p w14:paraId="677FC6E3" w14:textId="77777777" w:rsidR="00741C4D" w:rsidRPr="00BB787B" w:rsidRDefault="00741C4D" w:rsidP="00741C4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FDEF99" w14:textId="77777777" w:rsidR="00741C4D" w:rsidRPr="00BB787B" w:rsidRDefault="00741C4D" w:rsidP="001706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BB787B">
        <w:rPr>
          <w:rFonts w:ascii="Arial" w:hAnsi="Arial" w:cs="Arial"/>
          <w:b/>
          <w:bCs/>
          <w:sz w:val="24"/>
          <w:szCs w:val="24"/>
        </w:rPr>
        <w:t>Those attending:</w:t>
      </w:r>
      <w:r w:rsidRPr="00BB787B">
        <w:rPr>
          <w:rFonts w:ascii="Arial" w:hAnsi="Arial" w:cs="Arial"/>
          <w:sz w:val="24"/>
          <w:szCs w:val="24"/>
        </w:rPr>
        <w:t xml:space="preserve"> Peter Perkins (chair), Jo Peters, Liz Vincent, Duncan McGibbon, </w:t>
      </w:r>
    </w:p>
    <w:p w14:paraId="47DD8118" w14:textId="116A1E7F" w:rsidR="00741C4D" w:rsidRPr="00BB787B" w:rsidRDefault="00741C4D" w:rsidP="001706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BB787B">
        <w:rPr>
          <w:rFonts w:ascii="Arial" w:hAnsi="Arial" w:cs="Arial"/>
          <w:sz w:val="24"/>
          <w:szCs w:val="24"/>
        </w:rPr>
        <w:t>Ruth Wishart</w:t>
      </w:r>
      <w:r w:rsidR="00906384" w:rsidRPr="00BB787B">
        <w:rPr>
          <w:rFonts w:ascii="Arial" w:hAnsi="Arial" w:cs="Arial"/>
          <w:sz w:val="24"/>
          <w:szCs w:val="24"/>
        </w:rPr>
        <w:t xml:space="preserve">, </w:t>
      </w:r>
      <w:r w:rsidR="00890EE5" w:rsidRPr="00BB787B">
        <w:rPr>
          <w:rFonts w:ascii="Arial" w:hAnsi="Arial" w:cs="Arial"/>
          <w:sz w:val="24"/>
          <w:szCs w:val="24"/>
        </w:rPr>
        <w:t xml:space="preserve">Steve Hedges Joel Hirst, </w:t>
      </w:r>
      <w:r w:rsidRPr="00BB787B">
        <w:rPr>
          <w:rFonts w:ascii="Arial" w:hAnsi="Arial" w:cs="Arial"/>
          <w:sz w:val="24"/>
          <w:szCs w:val="24"/>
        </w:rPr>
        <w:t xml:space="preserve">&amp; Graham Pearson. </w:t>
      </w:r>
    </w:p>
    <w:p w14:paraId="17AE5E9F" w14:textId="0E34320B" w:rsidR="00741C4D" w:rsidRPr="00BB787B" w:rsidRDefault="00741C4D" w:rsidP="001706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BB787B">
        <w:rPr>
          <w:rFonts w:ascii="Arial" w:hAnsi="Arial" w:cs="Arial"/>
          <w:sz w:val="24"/>
          <w:szCs w:val="24"/>
        </w:rPr>
        <w:t xml:space="preserve">Apologies: Andy Stewart, &amp; Jonathan Windsor. </w:t>
      </w:r>
    </w:p>
    <w:p w14:paraId="1770B8A1" w14:textId="77777777" w:rsidR="00741C4D" w:rsidRPr="00BB787B" w:rsidRDefault="00741C4D" w:rsidP="001706E6">
      <w:pPr>
        <w:spacing w:after="0"/>
        <w:rPr>
          <w:rFonts w:ascii="Arial" w:hAnsi="Arial" w:cs="Arial"/>
          <w:sz w:val="24"/>
          <w:szCs w:val="24"/>
        </w:rPr>
      </w:pPr>
    </w:p>
    <w:p w14:paraId="41F6943D" w14:textId="6C4E485E" w:rsidR="001B0022" w:rsidRPr="00BB787B" w:rsidRDefault="00741C4D" w:rsidP="001706E6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105F85">
        <w:rPr>
          <w:rFonts w:ascii="Arial" w:hAnsi="Arial" w:cs="Arial"/>
          <w:b/>
          <w:bCs/>
          <w:sz w:val="24"/>
          <w:szCs w:val="24"/>
        </w:rPr>
        <w:t>Minutes</w:t>
      </w:r>
      <w:r w:rsidRPr="00BB787B">
        <w:rPr>
          <w:rFonts w:ascii="Arial" w:hAnsi="Arial" w:cs="Arial"/>
          <w:sz w:val="24"/>
          <w:szCs w:val="24"/>
        </w:rPr>
        <w:t xml:space="preserve"> 1</w:t>
      </w:r>
      <w:r w:rsidR="00890EE5" w:rsidRPr="00BB787B">
        <w:rPr>
          <w:rFonts w:ascii="Arial" w:hAnsi="Arial" w:cs="Arial"/>
          <w:sz w:val="24"/>
          <w:szCs w:val="24"/>
        </w:rPr>
        <w:t>4</w:t>
      </w:r>
      <w:r w:rsidR="00427912" w:rsidRPr="00BB787B">
        <w:rPr>
          <w:rFonts w:ascii="Arial" w:hAnsi="Arial" w:cs="Arial"/>
          <w:sz w:val="24"/>
          <w:szCs w:val="24"/>
          <w:vertAlign w:val="superscript"/>
        </w:rPr>
        <w:t>th</w:t>
      </w:r>
      <w:r w:rsidR="00427912" w:rsidRPr="00BB787B">
        <w:rPr>
          <w:rFonts w:ascii="Arial" w:hAnsi="Arial" w:cs="Arial"/>
          <w:sz w:val="24"/>
          <w:szCs w:val="24"/>
        </w:rPr>
        <w:t xml:space="preserve"> February</w:t>
      </w:r>
      <w:r w:rsidRPr="00BB787B">
        <w:rPr>
          <w:rFonts w:ascii="Arial" w:hAnsi="Arial" w:cs="Arial"/>
          <w:sz w:val="24"/>
          <w:szCs w:val="24"/>
        </w:rPr>
        <w:t xml:space="preserve"> 2024 approved.</w:t>
      </w:r>
      <w:r w:rsidR="003E6FFD" w:rsidRPr="00BB787B">
        <w:rPr>
          <w:rFonts w:ascii="Arial" w:hAnsi="Arial" w:cs="Arial"/>
          <w:sz w:val="24"/>
          <w:szCs w:val="24"/>
        </w:rPr>
        <w:t xml:space="preserve"> Typo para 7</w:t>
      </w:r>
      <w:r w:rsidR="00105F85">
        <w:rPr>
          <w:rFonts w:ascii="Arial" w:hAnsi="Arial" w:cs="Arial"/>
          <w:sz w:val="24"/>
          <w:szCs w:val="24"/>
        </w:rPr>
        <w:t>(d)</w:t>
      </w:r>
      <w:r w:rsidR="003E6FFD" w:rsidRPr="00BB787B">
        <w:rPr>
          <w:rFonts w:ascii="Arial" w:hAnsi="Arial" w:cs="Arial"/>
          <w:sz w:val="24"/>
          <w:szCs w:val="24"/>
        </w:rPr>
        <w:t xml:space="preserve"> – </w:t>
      </w:r>
      <w:r w:rsidR="007B0910" w:rsidRPr="00BB787B">
        <w:rPr>
          <w:rFonts w:ascii="Arial" w:hAnsi="Arial" w:cs="Arial"/>
          <w:sz w:val="24"/>
          <w:szCs w:val="24"/>
        </w:rPr>
        <w:t>Bloomfield</w:t>
      </w:r>
      <w:r w:rsidR="003E6FFD" w:rsidRPr="00BB787B">
        <w:rPr>
          <w:rFonts w:ascii="Arial" w:hAnsi="Arial" w:cs="Arial"/>
          <w:sz w:val="24"/>
          <w:szCs w:val="24"/>
        </w:rPr>
        <w:t xml:space="preserve"> Road</w:t>
      </w:r>
    </w:p>
    <w:p w14:paraId="5A67BB2C" w14:textId="058B0976" w:rsidR="00741C4D" w:rsidRPr="00BB787B" w:rsidRDefault="003E6FFD" w:rsidP="0033637E">
      <w:pPr>
        <w:pStyle w:val="ListParagraph"/>
        <w:spacing w:after="0"/>
        <w:ind w:left="426"/>
        <w:rPr>
          <w:rFonts w:ascii="Arial" w:hAnsi="Arial" w:cs="Arial"/>
          <w:sz w:val="24"/>
          <w:szCs w:val="24"/>
        </w:rPr>
      </w:pPr>
      <w:r w:rsidRPr="00BB787B">
        <w:rPr>
          <w:rFonts w:ascii="Arial" w:hAnsi="Arial" w:cs="Arial"/>
          <w:sz w:val="24"/>
          <w:szCs w:val="24"/>
        </w:rPr>
        <w:t>.</w:t>
      </w:r>
    </w:p>
    <w:p w14:paraId="444C8AA4" w14:textId="2813E124" w:rsidR="00A56638" w:rsidRPr="00BB787B" w:rsidRDefault="00A56638" w:rsidP="001B0022">
      <w:pPr>
        <w:pStyle w:val="ListParagraph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105F85">
        <w:rPr>
          <w:rFonts w:ascii="Arial" w:hAnsi="Arial" w:cs="Arial"/>
          <w:b/>
          <w:bCs/>
          <w:sz w:val="24"/>
          <w:szCs w:val="24"/>
        </w:rPr>
        <w:t>Youth work in Odd Down:</w:t>
      </w:r>
      <w:r w:rsidRPr="00BB787B">
        <w:rPr>
          <w:rFonts w:ascii="Arial" w:hAnsi="Arial" w:cs="Arial"/>
          <w:sz w:val="24"/>
          <w:szCs w:val="24"/>
        </w:rPr>
        <w:t xml:space="preserve">  </w:t>
      </w:r>
      <w:r w:rsidR="0033637E" w:rsidRPr="00BB787B">
        <w:rPr>
          <w:rFonts w:ascii="Arial" w:hAnsi="Arial" w:cs="Arial"/>
          <w:sz w:val="24"/>
          <w:szCs w:val="24"/>
        </w:rPr>
        <w:t xml:space="preserve">The meeting </w:t>
      </w:r>
      <w:r w:rsidR="00DE02D1" w:rsidRPr="00BB787B">
        <w:rPr>
          <w:rFonts w:ascii="Arial" w:hAnsi="Arial" w:cs="Arial"/>
          <w:sz w:val="24"/>
          <w:szCs w:val="24"/>
        </w:rPr>
        <w:t xml:space="preserve">received a report from Graham, and Steve (later added to by Joel) about the situation regarding Youth Work at the Community Centre following the meeting </w:t>
      </w:r>
      <w:r w:rsidR="00BD43F8" w:rsidRPr="00BB787B">
        <w:rPr>
          <w:rFonts w:ascii="Arial" w:hAnsi="Arial" w:cs="Arial"/>
          <w:sz w:val="24"/>
          <w:szCs w:val="24"/>
        </w:rPr>
        <w:t xml:space="preserve">Graham and Joel (by Zoom) had held with Paul May, Cabinet Member for </w:t>
      </w:r>
      <w:r w:rsidR="00B05BC9" w:rsidRPr="00BB787B">
        <w:rPr>
          <w:rFonts w:ascii="Arial" w:hAnsi="Arial" w:cs="Arial"/>
          <w:sz w:val="24"/>
          <w:szCs w:val="24"/>
        </w:rPr>
        <w:t>Children’s</w:t>
      </w:r>
      <w:r w:rsidR="00BD43F8" w:rsidRPr="00BB787B">
        <w:rPr>
          <w:rFonts w:ascii="Arial" w:hAnsi="Arial" w:cs="Arial"/>
          <w:sz w:val="24"/>
          <w:szCs w:val="24"/>
        </w:rPr>
        <w:t xml:space="preserve"> services at the Guildhall.</w:t>
      </w:r>
      <w:r w:rsidR="00DE02D1" w:rsidRPr="00BB787B">
        <w:rPr>
          <w:rFonts w:ascii="Arial" w:hAnsi="Arial" w:cs="Arial"/>
          <w:sz w:val="24"/>
          <w:szCs w:val="24"/>
        </w:rPr>
        <w:t xml:space="preserve"> </w:t>
      </w:r>
      <w:r w:rsidR="00BD43F8" w:rsidRPr="00BB787B">
        <w:rPr>
          <w:rFonts w:ascii="Arial" w:hAnsi="Arial" w:cs="Arial"/>
          <w:sz w:val="24"/>
          <w:szCs w:val="24"/>
        </w:rPr>
        <w:t xml:space="preserve">Graham had described the </w:t>
      </w:r>
      <w:r w:rsidR="00B05BC9" w:rsidRPr="00BB787B">
        <w:rPr>
          <w:rFonts w:ascii="Arial" w:hAnsi="Arial" w:cs="Arial"/>
          <w:sz w:val="24"/>
          <w:szCs w:val="24"/>
        </w:rPr>
        <w:t xml:space="preserve">Centre and the opportunities it offered to the Council, but also the challenge of the funding of repairs and the lease with BAPP. He described the previous </w:t>
      </w:r>
      <w:r w:rsidR="008C5693" w:rsidRPr="00BB787B">
        <w:rPr>
          <w:rFonts w:ascii="Arial" w:hAnsi="Arial" w:cs="Arial"/>
          <w:sz w:val="24"/>
          <w:szCs w:val="24"/>
        </w:rPr>
        <w:t>useful</w:t>
      </w:r>
      <w:r w:rsidR="004E188B" w:rsidRPr="00BB787B">
        <w:rPr>
          <w:rFonts w:ascii="Arial" w:hAnsi="Arial" w:cs="Arial"/>
          <w:sz w:val="24"/>
          <w:szCs w:val="24"/>
        </w:rPr>
        <w:t xml:space="preserve"> </w:t>
      </w:r>
      <w:r w:rsidR="00B05BC9" w:rsidRPr="00BB787B">
        <w:rPr>
          <w:rFonts w:ascii="Arial" w:hAnsi="Arial" w:cs="Arial"/>
          <w:sz w:val="24"/>
          <w:szCs w:val="24"/>
        </w:rPr>
        <w:t>services that had been supported by ODCA</w:t>
      </w:r>
      <w:r w:rsidR="004E188B" w:rsidRPr="00BB787B">
        <w:rPr>
          <w:rFonts w:ascii="Arial" w:hAnsi="Arial" w:cs="Arial"/>
          <w:sz w:val="24"/>
          <w:szCs w:val="24"/>
        </w:rPr>
        <w:t xml:space="preserve">, BAPP, BYFC &amp; </w:t>
      </w:r>
      <w:proofErr w:type="gramStart"/>
      <w:r w:rsidR="004E188B" w:rsidRPr="00BB787B">
        <w:rPr>
          <w:rFonts w:ascii="Arial" w:hAnsi="Arial" w:cs="Arial"/>
          <w:sz w:val="24"/>
          <w:szCs w:val="24"/>
        </w:rPr>
        <w:t xml:space="preserve">YCSW </w:t>
      </w:r>
      <w:r w:rsidR="00B05BC9" w:rsidRPr="00BB787B">
        <w:rPr>
          <w:rFonts w:ascii="Arial" w:hAnsi="Arial" w:cs="Arial"/>
          <w:sz w:val="24"/>
          <w:szCs w:val="24"/>
        </w:rPr>
        <w:t xml:space="preserve"> </w:t>
      </w:r>
      <w:r w:rsidR="00E93CB0" w:rsidRPr="00BB787B">
        <w:rPr>
          <w:rFonts w:ascii="Arial" w:hAnsi="Arial" w:cs="Arial"/>
          <w:sz w:val="24"/>
          <w:szCs w:val="24"/>
        </w:rPr>
        <w:t>since</w:t>
      </w:r>
      <w:proofErr w:type="gramEnd"/>
      <w:r w:rsidR="00E93CB0" w:rsidRPr="00BB787B">
        <w:rPr>
          <w:rFonts w:ascii="Arial" w:hAnsi="Arial" w:cs="Arial"/>
          <w:sz w:val="24"/>
          <w:szCs w:val="24"/>
        </w:rPr>
        <w:t xml:space="preserve"> 2008 </w:t>
      </w:r>
      <w:r w:rsidR="00B05BC9" w:rsidRPr="00BB787B">
        <w:rPr>
          <w:rFonts w:ascii="Arial" w:hAnsi="Arial" w:cs="Arial"/>
          <w:sz w:val="24"/>
          <w:szCs w:val="24"/>
        </w:rPr>
        <w:t xml:space="preserve">and the need for Youth </w:t>
      </w:r>
      <w:r w:rsidR="00954B34" w:rsidRPr="00BB787B">
        <w:rPr>
          <w:rFonts w:ascii="Arial" w:hAnsi="Arial" w:cs="Arial"/>
          <w:sz w:val="24"/>
          <w:szCs w:val="24"/>
        </w:rPr>
        <w:t xml:space="preserve">work in Odd Down.  Graham had previously </w:t>
      </w:r>
      <w:r w:rsidR="00AF7924" w:rsidRPr="00BB787B">
        <w:rPr>
          <w:rFonts w:ascii="Arial" w:hAnsi="Arial" w:cs="Arial"/>
          <w:sz w:val="24"/>
          <w:szCs w:val="24"/>
        </w:rPr>
        <w:t>circulated a summary of his proposal involving YCSW and BAPP</w:t>
      </w:r>
      <w:r w:rsidR="00B722C3" w:rsidRPr="00BB787B">
        <w:rPr>
          <w:rFonts w:ascii="Arial" w:hAnsi="Arial" w:cs="Arial"/>
          <w:sz w:val="24"/>
          <w:szCs w:val="24"/>
        </w:rPr>
        <w:t xml:space="preserve"> </w:t>
      </w:r>
      <w:r w:rsidR="00335E63" w:rsidRPr="00BB787B">
        <w:rPr>
          <w:rFonts w:ascii="Arial" w:hAnsi="Arial" w:cs="Arial"/>
          <w:sz w:val="24"/>
          <w:szCs w:val="24"/>
        </w:rPr>
        <w:t xml:space="preserve">for the next 3 years to develop youth activities in Odd Down </w:t>
      </w:r>
      <w:r w:rsidR="00B722C3" w:rsidRPr="00BB787B">
        <w:rPr>
          <w:rFonts w:ascii="Arial" w:hAnsi="Arial" w:cs="Arial"/>
          <w:sz w:val="24"/>
          <w:szCs w:val="24"/>
        </w:rPr>
        <w:t>which was well received.</w:t>
      </w:r>
      <w:r w:rsidR="005F362C" w:rsidRPr="00BB78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F362C" w:rsidRPr="00BB787B">
        <w:rPr>
          <w:rFonts w:ascii="Arial" w:hAnsi="Arial" w:cs="Arial"/>
          <w:sz w:val="24"/>
          <w:szCs w:val="24"/>
        </w:rPr>
        <w:t>Sadly</w:t>
      </w:r>
      <w:proofErr w:type="gramEnd"/>
      <w:r w:rsidR="005F362C" w:rsidRPr="00BB787B">
        <w:rPr>
          <w:rFonts w:ascii="Arial" w:hAnsi="Arial" w:cs="Arial"/>
          <w:sz w:val="24"/>
          <w:szCs w:val="24"/>
        </w:rPr>
        <w:t xml:space="preserve"> no response had yet been made other than at the meeting.</w:t>
      </w:r>
      <w:r w:rsidR="002E24DA" w:rsidRPr="00BB787B">
        <w:rPr>
          <w:rFonts w:ascii="Arial" w:hAnsi="Arial" w:cs="Arial"/>
          <w:sz w:val="24"/>
          <w:szCs w:val="24"/>
        </w:rPr>
        <w:t xml:space="preserve"> Steve and Joel explained the financial cha</w:t>
      </w:r>
      <w:r w:rsidR="00093BB4" w:rsidRPr="00BB787B">
        <w:rPr>
          <w:rFonts w:ascii="Arial" w:hAnsi="Arial" w:cs="Arial"/>
          <w:sz w:val="24"/>
          <w:szCs w:val="24"/>
        </w:rPr>
        <w:t xml:space="preserve">llenges facing the Council at this time that made it difficult to get a favourable response. </w:t>
      </w:r>
    </w:p>
    <w:p w14:paraId="476F963C" w14:textId="77777777" w:rsidR="00A56638" w:rsidRPr="00BB787B" w:rsidRDefault="00A56638" w:rsidP="001B0022">
      <w:pPr>
        <w:pStyle w:val="ListParagraph"/>
        <w:spacing w:after="120"/>
        <w:ind w:left="426" w:hanging="426"/>
        <w:rPr>
          <w:rFonts w:ascii="Arial" w:hAnsi="Arial" w:cs="Arial"/>
          <w:sz w:val="24"/>
          <w:szCs w:val="24"/>
        </w:rPr>
      </w:pPr>
    </w:p>
    <w:p w14:paraId="1EE361C7" w14:textId="7B026AFC" w:rsidR="00A56638" w:rsidRPr="00BB787B" w:rsidRDefault="00A56638" w:rsidP="001B0022">
      <w:pPr>
        <w:pStyle w:val="ListParagraph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105F85">
        <w:rPr>
          <w:rFonts w:ascii="Arial" w:hAnsi="Arial" w:cs="Arial"/>
          <w:b/>
          <w:bCs/>
          <w:sz w:val="24"/>
          <w:szCs w:val="24"/>
        </w:rPr>
        <w:t>Odd Down Community Fun Day 2024</w:t>
      </w:r>
      <w:r w:rsidRPr="00BB787B">
        <w:rPr>
          <w:rFonts w:ascii="Arial" w:hAnsi="Arial" w:cs="Arial"/>
          <w:sz w:val="24"/>
          <w:szCs w:val="24"/>
        </w:rPr>
        <w:t>:</w:t>
      </w:r>
      <w:r w:rsidR="00E1774C" w:rsidRPr="00BB787B">
        <w:rPr>
          <w:rFonts w:ascii="Arial" w:hAnsi="Arial" w:cs="Arial"/>
          <w:sz w:val="24"/>
          <w:szCs w:val="24"/>
        </w:rPr>
        <w:t xml:space="preserve">  Update on the work of the planning team.  Peter </w:t>
      </w:r>
      <w:r w:rsidR="006B717D">
        <w:rPr>
          <w:rFonts w:ascii="Arial" w:hAnsi="Arial" w:cs="Arial"/>
          <w:sz w:val="24"/>
          <w:szCs w:val="24"/>
        </w:rPr>
        <w:t>w</w:t>
      </w:r>
      <w:r w:rsidR="005B01B7" w:rsidRPr="00BB787B">
        <w:rPr>
          <w:rFonts w:ascii="Arial" w:hAnsi="Arial" w:cs="Arial"/>
          <w:sz w:val="24"/>
          <w:szCs w:val="24"/>
        </w:rPr>
        <w:t>as keeping in touch with CURO over potential grant to help fund costs.</w:t>
      </w:r>
      <w:r w:rsidRPr="00BB787B">
        <w:rPr>
          <w:rFonts w:ascii="Arial" w:hAnsi="Arial" w:cs="Arial"/>
          <w:sz w:val="24"/>
          <w:szCs w:val="24"/>
        </w:rPr>
        <w:t xml:space="preserve"> </w:t>
      </w:r>
      <w:r w:rsidR="005B01B7" w:rsidRPr="00BB787B">
        <w:rPr>
          <w:rFonts w:ascii="Arial" w:hAnsi="Arial" w:cs="Arial"/>
          <w:sz w:val="24"/>
          <w:szCs w:val="24"/>
        </w:rPr>
        <w:t>N</w:t>
      </w:r>
      <w:r w:rsidRPr="00BB787B">
        <w:rPr>
          <w:rFonts w:ascii="Arial" w:hAnsi="Arial" w:cs="Arial"/>
          <w:sz w:val="24"/>
          <w:szCs w:val="24"/>
        </w:rPr>
        <w:t xml:space="preserve">ext </w:t>
      </w:r>
      <w:r w:rsidR="005B01B7" w:rsidRPr="00BB787B">
        <w:rPr>
          <w:rFonts w:ascii="Arial" w:hAnsi="Arial" w:cs="Arial"/>
          <w:sz w:val="24"/>
          <w:szCs w:val="24"/>
        </w:rPr>
        <w:t xml:space="preserve">planning </w:t>
      </w:r>
      <w:r w:rsidRPr="00BB787B">
        <w:rPr>
          <w:rFonts w:ascii="Arial" w:hAnsi="Arial" w:cs="Arial"/>
          <w:sz w:val="24"/>
          <w:szCs w:val="24"/>
        </w:rPr>
        <w:t>meeting 19</w:t>
      </w:r>
      <w:r w:rsidRPr="00BB787B">
        <w:rPr>
          <w:rFonts w:ascii="Arial" w:hAnsi="Arial" w:cs="Arial"/>
          <w:sz w:val="24"/>
          <w:szCs w:val="24"/>
          <w:vertAlign w:val="superscript"/>
        </w:rPr>
        <w:t>th</w:t>
      </w:r>
      <w:r w:rsidRPr="00BB787B">
        <w:rPr>
          <w:rFonts w:ascii="Arial" w:hAnsi="Arial" w:cs="Arial"/>
          <w:sz w:val="24"/>
          <w:szCs w:val="24"/>
        </w:rPr>
        <w:t xml:space="preserve"> March</w:t>
      </w:r>
      <w:r w:rsidR="004E188B" w:rsidRPr="00BB787B">
        <w:rPr>
          <w:rFonts w:ascii="Arial" w:hAnsi="Arial" w:cs="Arial"/>
          <w:sz w:val="24"/>
          <w:szCs w:val="24"/>
        </w:rPr>
        <w:t>.</w:t>
      </w:r>
      <w:r w:rsidR="009F0A41" w:rsidRPr="00BB787B">
        <w:rPr>
          <w:rFonts w:ascii="Arial" w:hAnsi="Arial" w:cs="Arial"/>
          <w:sz w:val="24"/>
          <w:szCs w:val="24"/>
        </w:rPr>
        <w:t xml:space="preserve"> Suggestions were made about </w:t>
      </w:r>
      <w:r w:rsidR="007A20C1" w:rsidRPr="00BB787B">
        <w:rPr>
          <w:rFonts w:ascii="Arial" w:hAnsi="Arial" w:cs="Arial"/>
          <w:sz w:val="24"/>
          <w:szCs w:val="24"/>
        </w:rPr>
        <w:t>publicity</w:t>
      </w:r>
      <w:r w:rsidR="009D79BC" w:rsidRPr="00BB787B">
        <w:rPr>
          <w:rFonts w:ascii="Arial" w:hAnsi="Arial" w:cs="Arial"/>
          <w:sz w:val="24"/>
          <w:szCs w:val="24"/>
        </w:rPr>
        <w:t>, children’s activities, tickets</w:t>
      </w:r>
      <w:r w:rsidR="00226E1A" w:rsidRPr="00BB787B">
        <w:rPr>
          <w:rFonts w:ascii="Arial" w:hAnsi="Arial" w:cs="Arial"/>
          <w:sz w:val="24"/>
          <w:szCs w:val="24"/>
        </w:rPr>
        <w:t xml:space="preserve">. </w:t>
      </w:r>
      <w:r w:rsidR="009D79BC" w:rsidRPr="00BB787B">
        <w:rPr>
          <w:rFonts w:ascii="Arial" w:hAnsi="Arial" w:cs="Arial"/>
          <w:sz w:val="24"/>
          <w:szCs w:val="24"/>
        </w:rPr>
        <w:t xml:space="preserve"> </w:t>
      </w:r>
    </w:p>
    <w:p w14:paraId="142ACAF0" w14:textId="77777777" w:rsidR="00A56638" w:rsidRPr="00BB787B" w:rsidRDefault="00A56638" w:rsidP="001B0022">
      <w:pPr>
        <w:pStyle w:val="ListParagraph"/>
        <w:spacing w:after="120"/>
        <w:ind w:left="426" w:hanging="426"/>
        <w:rPr>
          <w:rFonts w:ascii="Arial" w:hAnsi="Arial" w:cs="Arial"/>
          <w:sz w:val="24"/>
          <w:szCs w:val="24"/>
        </w:rPr>
      </w:pPr>
    </w:p>
    <w:p w14:paraId="48B82324" w14:textId="27FD1E43" w:rsidR="00A56638" w:rsidRPr="00BB787B" w:rsidRDefault="00A56638" w:rsidP="001B0022">
      <w:pPr>
        <w:pStyle w:val="ListParagraph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105F85">
        <w:rPr>
          <w:rFonts w:ascii="Arial" w:hAnsi="Arial" w:cs="Arial"/>
          <w:b/>
          <w:bCs/>
          <w:sz w:val="24"/>
          <w:szCs w:val="24"/>
        </w:rPr>
        <w:t>ODCA AGM 16</w:t>
      </w:r>
      <w:r w:rsidRPr="00105F8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105F85">
        <w:rPr>
          <w:rFonts w:ascii="Arial" w:hAnsi="Arial" w:cs="Arial"/>
          <w:b/>
          <w:bCs/>
          <w:sz w:val="24"/>
          <w:szCs w:val="24"/>
        </w:rPr>
        <w:t xml:space="preserve"> April planning</w:t>
      </w:r>
      <w:r w:rsidR="009D79BC" w:rsidRPr="00105F85">
        <w:rPr>
          <w:rFonts w:ascii="Arial" w:hAnsi="Arial" w:cs="Arial"/>
          <w:b/>
          <w:bCs/>
          <w:sz w:val="24"/>
          <w:szCs w:val="24"/>
        </w:rPr>
        <w:t>.</w:t>
      </w:r>
      <w:r w:rsidR="009D79BC" w:rsidRPr="00BB787B">
        <w:rPr>
          <w:rFonts w:ascii="Arial" w:hAnsi="Arial" w:cs="Arial"/>
          <w:sz w:val="24"/>
          <w:szCs w:val="24"/>
        </w:rPr>
        <w:t xml:space="preserve">  </w:t>
      </w:r>
      <w:r w:rsidR="00E855DF">
        <w:rPr>
          <w:rFonts w:ascii="Arial" w:hAnsi="Arial" w:cs="Arial"/>
          <w:sz w:val="24"/>
          <w:szCs w:val="24"/>
        </w:rPr>
        <w:t>The</w:t>
      </w:r>
      <w:r w:rsidR="009D79BC" w:rsidRPr="00BB787B">
        <w:rPr>
          <w:rFonts w:ascii="Arial" w:hAnsi="Arial" w:cs="Arial"/>
          <w:sz w:val="24"/>
          <w:szCs w:val="24"/>
        </w:rPr>
        <w:t xml:space="preserve"> draft agenda </w:t>
      </w:r>
      <w:r w:rsidR="00E855DF">
        <w:rPr>
          <w:rFonts w:ascii="Arial" w:hAnsi="Arial" w:cs="Arial"/>
          <w:sz w:val="24"/>
          <w:szCs w:val="24"/>
        </w:rPr>
        <w:t xml:space="preserve">circulated </w:t>
      </w:r>
      <w:r w:rsidR="009D79BC" w:rsidRPr="00BB787B">
        <w:rPr>
          <w:rFonts w:ascii="Arial" w:hAnsi="Arial" w:cs="Arial"/>
          <w:sz w:val="24"/>
          <w:szCs w:val="24"/>
        </w:rPr>
        <w:t xml:space="preserve">was agreed. </w:t>
      </w:r>
      <w:r w:rsidR="00226E1A" w:rsidRPr="00BB787B">
        <w:rPr>
          <w:rFonts w:ascii="Arial" w:hAnsi="Arial" w:cs="Arial"/>
          <w:sz w:val="24"/>
          <w:szCs w:val="24"/>
        </w:rPr>
        <w:t>Flyer to be delivered to each home.  Welcome to others seeking support for their projects affecting Odd Down residents.</w:t>
      </w:r>
    </w:p>
    <w:p w14:paraId="5B2900A1" w14:textId="77777777" w:rsidR="00A56638" w:rsidRPr="00BB787B" w:rsidRDefault="00A56638" w:rsidP="001B0022">
      <w:pPr>
        <w:pStyle w:val="ListParagraph"/>
        <w:spacing w:after="120"/>
        <w:ind w:left="426" w:hanging="426"/>
        <w:rPr>
          <w:rFonts w:ascii="Arial" w:hAnsi="Arial" w:cs="Arial"/>
          <w:sz w:val="24"/>
          <w:szCs w:val="24"/>
        </w:rPr>
      </w:pPr>
    </w:p>
    <w:p w14:paraId="4F0A178C" w14:textId="7200BC4A" w:rsidR="00A56638" w:rsidRPr="00BB787B" w:rsidRDefault="00A56638" w:rsidP="001B0022">
      <w:pPr>
        <w:pStyle w:val="ListParagraph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105F85">
        <w:rPr>
          <w:rFonts w:ascii="Arial" w:hAnsi="Arial" w:cs="Arial"/>
          <w:b/>
          <w:bCs/>
          <w:sz w:val="24"/>
          <w:szCs w:val="24"/>
        </w:rPr>
        <w:t>Burial Ground</w:t>
      </w:r>
      <w:r w:rsidRPr="00BB787B">
        <w:rPr>
          <w:rFonts w:ascii="Arial" w:hAnsi="Arial" w:cs="Arial"/>
          <w:sz w:val="24"/>
          <w:szCs w:val="24"/>
        </w:rPr>
        <w:t xml:space="preserve"> request over Gift Aid</w:t>
      </w:r>
      <w:r w:rsidR="00226E1A" w:rsidRPr="00BB787B">
        <w:rPr>
          <w:rFonts w:ascii="Arial" w:hAnsi="Arial" w:cs="Arial"/>
          <w:sz w:val="24"/>
          <w:szCs w:val="24"/>
        </w:rPr>
        <w:t>. Graham explained the difficulties he had experienced in what seemed a simple request to help the Burial ground Project</w:t>
      </w:r>
      <w:r w:rsidR="00E07CEC">
        <w:rPr>
          <w:rFonts w:ascii="Arial" w:hAnsi="Arial" w:cs="Arial"/>
          <w:sz w:val="24"/>
          <w:szCs w:val="24"/>
        </w:rPr>
        <w:t xml:space="preserve"> claim Gift </w:t>
      </w:r>
      <w:proofErr w:type="gramStart"/>
      <w:r w:rsidR="00E07CEC">
        <w:rPr>
          <w:rFonts w:ascii="Arial" w:hAnsi="Arial" w:cs="Arial"/>
          <w:sz w:val="24"/>
          <w:szCs w:val="24"/>
        </w:rPr>
        <w:t>Aid.</w:t>
      </w:r>
      <w:r w:rsidR="00226E1A" w:rsidRPr="00BB787B">
        <w:rPr>
          <w:rFonts w:ascii="Arial" w:hAnsi="Arial" w:cs="Arial"/>
          <w:sz w:val="24"/>
          <w:szCs w:val="24"/>
        </w:rPr>
        <w:t>.</w:t>
      </w:r>
      <w:proofErr w:type="gramEnd"/>
      <w:r w:rsidR="00226E1A" w:rsidRPr="00BB787B">
        <w:rPr>
          <w:rFonts w:ascii="Arial" w:hAnsi="Arial" w:cs="Arial"/>
          <w:sz w:val="24"/>
          <w:szCs w:val="24"/>
        </w:rPr>
        <w:t xml:space="preserve"> He passed his report </w:t>
      </w:r>
      <w:r w:rsidR="0055368A">
        <w:rPr>
          <w:rFonts w:ascii="Arial" w:hAnsi="Arial" w:cs="Arial"/>
          <w:sz w:val="24"/>
          <w:szCs w:val="24"/>
        </w:rPr>
        <w:t xml:space="preserve">and information </w:t>
      </w:r>
      <w:r w:rsidR="00226E1A" w:rsidRPr="00BB787B">
        <w:rPr>
          <w:rFonts w:ascii="Arial" w:hAnsi="Arial" w:cs="Arial"/>
          <w:sz w:val="24"/>
          <w:szCs w:val="24"/>
        </w:rPr>
        <w:t>to Liz for John Payne to consider.</w:t>
      </w:r>
    </w:p>
    <w:p w14:paraId="513647C0" w14:textId="77777777" w:rsidR="00A56638" w:rsidRPr="00BB787B" w:rsidRDefault="00A56638" w:rsidP="001B0022">
      <w:pPr>
        <w:pStyle w:val="ListParagraph"/>
        <w:spacing w:after="120"/>
        <w:ind w:left="426" w:hanging="426"/>
        <w:rPr>
          <w:rFonts w:ascii="Arial" w:hAnsi="Arial" w:cs="Arial"/>
          <w:sz w:val="24"/>
          <w:szCs w:val="24"/>
        </w:rPr>
      </w:pPr>
    </w:p>
    <w:p w14:paraId="2A6B6E30" w14:textId="051D984B" w:rsidR="00A56638" w:rsidRDefault="00A56638" w:rsidP="001B0022">
      <w:pPr>
        <w:pStyle w:val="ListParagraph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55368A">
        <w:rPr>
          <w:rFonts w:ascii="Arial" w:hAnsi="Arial" w:cs="Arial"/>
          <w:b/>
          <w:bCs/>
          <w:sz w:val="24"/>
          <w:szCs w:val="24"/>
        </w:rPr>
        <w:t>Facebook page - update</w:t>
      </w:r>
      <w:r w:rsidRPr="00BB787B">
        <w:rPr>
          <w:rFonts w:ascii="Arial" w:hAnsi="Arial" w:cs="Arial"/>
          <w:sz w:val="24"/>
          <w:szCs w:val="24"/>
        </w:rPr>
        <w:t>.</w:t>
      </w:r>
      <w:r w:rsidR="00CB03AA" w:rsidRPr="00BB787B">
        <w:rPr>
          <w:rFonts w:ascii="Arial" w:hAnsi="Arial" w:cs="Arial"/>
          <w:sz w:val="24"/>
          <w:szCs w:val="24"/>
        </w:rPr>
        <w:t xml:space="preserve">  Ruth had been able to change the front sheet which was welcomed. </w:t>
      </w:r>
      <w:r w:rsidR="004E2805" w:rsidRPr="00BB787B">
        <w:rPr>
          <w:rFonts w:ascii="Arial" w:hAnsi="Arial" w:cs="Arial"/>
          <w:sz w:val="24"/>
          <w:szCs w:val="24"/>
        </w:rPr>
        <w:t>Ruth explained some of the difficulties she had experienced in try</w:t>
      </w:r>
      <w:r w:rsidR="007543BB">
        <w:rPr>
          <w:rFonts w:ascii="Arial" w:hAnsi="Arial" w:cs="Arial"/>
          <w:sz w:val="24"/>
          <w:szCs w:val="24"/>
        </w:rPr>
        <w:t>ing</w:t>
      </w:r>
      <w:r w:rsidR="004E2805" w:rsidRPr="00BB787B">
        <w:rPr>
          <w:rFonts w:ascii="Arial" w:hAnsi="Arial" w:cs="Arial"/>
          <w:sz w:val="24"/>
          <w:szCs w:val="24"/>
        </w:rPr>
        <w:t xml:space="preserve"> to manage what was a useful community sharing tool. </w:t>
      </w:r>
      <w:r w:rsidR="009155EF">
        <w:rPr>
          <w:rFonts w:ascii="Arial" w:hAnsi="Arial" w:cs="Arial"/>
          <w:sz w:val="24"/>
          <w:szCs w:val="24"/>
        </w:rPr>
        <w:t>Businesses from outside the area were</w:t>
      </w:r>
      <w:r w:rsidR="00017D95">
        <w:rPr>
          <w:rFonts w:ascii="Arial" w:hAnsi="Arial" w:cs="Arial"/>
          <w:sz w:val="24"/>
          <w:szCs w:val="24"/>
        </w:rPr>
        <w:t xml:space="preserve"> taking advantage of the site. </w:t>
      </w:r>
      <w:r w:rsidR="004E2805" w:rsidRPr="00BB787B">
        <w:rPr>
          <w:rFonts w:ascii="Arial" w:hAnsi="Arial" w:cs="Arial"/>
          <w:sz w:val="24"/>
          <w:szCs w:val="24"/>
        </w:rPr>
        <w:t xml:space="preserve"> She was planning to revise the process how people were able to access the site but this ne</w:t>
      </w:r>
      <w:r w:rsidR="00E02D9B" w:rsidRPr="00BB787B">
        <w:rPr>
          <w:rFonts w:ascii="Arial" w:hAnsi="Arial" w:cs="Arial"/>
          <w:sz w:val="24"/>
          <w:szCs w:val="24"/>
        </w:rPr>
        <w:t>e</w:t>
      </w:r>
      <w:r w:rsidR="004E2805" w:rsidRPr="00BB787B">
        <w:rPr>
          <w:rFonts w:ascii="Arial" w:hAnsi="Arial" w:cs="Arial"/>
          <w:sz w:val="24"/>
          <w:szCs w:val="24"/>
        </w:rPr>
        <w:t>d</w:t>
      </w:r>
      <w:r w:rsidR="00E02D9B" w:rsidRPr="00BB787B">
        <w:rPr>
          <w:rFonts w:ascii="Arial" w:hAnsi="Arial" w:cs="Arial"/>
          <w:sz w:val="24"/>
          <w:szCs w:val="24"/>
        </w:rPr>
        <w:t>ed</w:t>
      </w:r>
      <w:r w:rsidR="004E2805" w:rsidRPr="00BB787B">
        <w:rPr>
          <w:rFonts w:ascii="Arial" w:hAnsi="Arial" w:cs="Arial"/>
          <w:sz w:val="24"/>
          <w:szCs w:val="24"/>
        </w:rPr>
        <w:t xml:space="preserve"> action by </w:t>
      </w:r>
      <w:r w:rsidR="004E2805" w:rsidRPr="00BB787B">
        <w:rPr>
          <w:rFonts w:ascii="Arial" w:hAnsi="Arial" w:cs="Arial"/>
          <w:sz w:val="24"/>
          <w:szCs w:val="24"/>
        </w:rPr>
        <w:lastRenderedPageBreak/>
        <w:t>clo</w:t>
      </w:r>
      <w:r w:rsidR="00532971" w:rsidRPr="00BB787B">
        <w:rPr>
          <w:rFonts w:ascii="Arial" w:hAnsi="Arial" w:cs="Arial"/>
          <w:sz w:val="24"/>
          <w:szCs w:val="24"/>
        </w:rPr>
        <w:t xml:space="preserve">sing the current </w:t>
      </w:r>
      <w:r w:rsidR="00E02D9B" w:rsidRPr="00BB787B">
        <w:rPr>
          <w:rFonts w:ascii="Arial" w:hAnsi="Arial" w:cs="Arial"/>
          <w:sz w:val="24"/>
          <w:szCs w:val="24"/>
        </w:rPr>
        <w:t xml:space="preserve">Facebook page </w:t>
      </w:r>
      <w:r w:rsidR="00532971" w:rsidRPr="00BB787B">
        <w:rPr>
          <w:rFonts w:ascii="Arial" w:hAnsi="Arial" w:cs="Arial"/>
          <w:sz w:val="24"/>
          <w:szCs w:val="24"/>
        </w:rPr>
        <w:t xml:space="preserve">down and launching a new one with better </w:t>
      </w:r>
      <w:r w:rsidR="004B7E57" w:rsidRPr="00BB787B">
        <w:rPr>
          <w:rFonts w:ascii="Arial" w:hAnsi="Arial" w:cs="Arial"/>
          <w:sz w:val="24"/>
          <w:szCs w:val="24"/>
        </w:rPr>
        <w:t>controls</w:t>
      </w:r>
      <w:r w:rsidR="00532971" w:rsidRPr="00BB787B">
        <w:rPr>
          <w:rFonts w:ascii="Arial" w:hAnsi="Arial" w:cs="Arial"/>
          <w:sz w:val="24"/>
          <w:szCs w:val="24"/>
        </w:rPr>
        <w:t xml:space="preserve">. In this she was receiving help from </w:t>
      </w:r>
      <w:r w:rsidR="002C1351" w:rsidRPr="00BB787B">
        <w:rPr>
          <w:rFonts w:ascii="Arial" w:hAnsi="Arial" w:cs="Arial"/>
          <w:sz w:val="24"/>
          <w:szCs w:val="24"/>
        </w:rPr>
        <w:t>Sarah, S</w:t>
      </w:r>
      <w:r w:rsidR="004B7E57" w:rsidRPr="00BB787B">
        <w:rPr>
          <w:rFonts w:ascii="Arial" w:hAnsi="Arial" w:cs="Arial"/>
          <w:sz w:val="24"/>
          <w:szCs w:val="24"/>
        </w:rPr>
        <w:t>o</w:t>
      </w:r>
      <w:r w:rsidR="002C1351" w:rsidRPr="00BB787B">
        <w:rPr>
          <w:rFonts w:ascii="Arial" w:hAnsi="Arial" w:cs="Arial"/>
          <w:sz w:val="24"/>
          <w:szCs w:val="24"/>
        </w:rPr>
        <w:t>fia, Debbie and Joel.</w:t>
      </w:r>
    </w:p>
    <w:p w14:paraId="20B985E1" w14:textId="77777777" w:rsidR="002C3FDE" w:rsidRPr="002C3FDE" w:rsidRDefault="002C3FDE" w:rsidP="002C3FDE">
      <w:pPr>
        <w:pStyle w:val="ListParagraph"/>
        <w:rPr>
          <w:rFonts w:ascii="Arial" w:hAnsi="Arial" w:cs="Arial"/>
          <w:sz w:val="24"/>
          <w:szCs w:val="24"/>
        </w:rPr>
      </w:pPr>
    </w:p>
    <w:p w14:paraId="18B99330" w14:textId="10B87D45" w:rsidR="00A56638" w:rsidRPr="00BB787B" w:rsidRDefault="00A56638" w:rsidP="001B0022">
      <w:pPr>
        <w:pStyle w:val="ListParagraph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55368A">
        <w:rPr>
          <w:rFonts w:ascii="Arial" w:hAnsi="Arial" w:cs="Arial"/>
          <w:b/>
          <w:bCs/>
          <w:sz w:val="24"/>
          <w:szCs w:val="24"/>
        </w:rPr>
        <w:t>Community News</w:t>
      </w:r>
      <w:r w:rsidR="00E46E3C" w:rsidRPr="0055368A">
        <w:rPr>
          <w:rFonts w:ascii="Arial" w:hAnsi="Arial" w:cs="Arial"/>
          <w:b/>
          <w:bCs/>
          <w:sz w:val="24"/>
          <w:szCs w:val="24"/>
        </w:rPr>
        <w:t>:</w:t>
      </w:r>
      <w:r w:rsidR="00E46E3C" w:rsidRPr="00BB787B">
        <w:rPr>
          <w:rFonts w:ascii="Arial" w:hAnsi="Arial" w:cs="Arial"/>
          <w:sz w:val="24"/>
          <w:szCs w:val="24"/>
        </w:rPr>
        <w:t xml:space="preserve"> Previou</w:t>
      </w:r>
      <w:r w:rsidR="00C56AC2" w:rsidRPr="00BB787B">
        <w:rPr>
          <w:rFonts w:ascii="Arial" w:hAnsi="Arial" w:cs="Arial"/>
          <w:sz w:val="24"/>
          <w:szCs w:val="24"/>
        </w:rPr>
        <w:t>s</w:t>
      </w:r>
      <w:r w:rsidR="00E46E3C" w:rsidRPr="00BB787B">
        <w:rPr>
          <w:rFonts w:ascii="Arial" w:hAnsi="Arial" w:cs="Arial"/>
          <w:sz w:val="24"/>
          <w:szCs w:val="24"/>
        </w:rPr>
        <w:t xml:space="preserve"> item </w:t>
      </w:r>
      <w:r w:rsidR="001964F9">
        <w:rPr>
          <w:rFonts w:ascii="Arial" w:hAnsi="Arial" w:cs="Arial"/>
          <w:sz w:val="24"/>
          <w:szCs w:val="24"/>
        </w:rPr>
        <w:t>7</w:t>
      </w:r>
      <w:r w:rsidR="00E46E3C" w:rsidRPr="00BB787B">
        <w:rPr>
          <w:rFonts w:ascii="Arial" w:hAnsi="Arial" w:cs="Arial"/>
          <w:sz w:val="24"/>
          <w:szCs w:val="24"/>
        </w:rPr>
        <w:t>(d) Flats at Bloomfield Road has been withdrawn</w:t>
      </w:r>
      <w:r w:rsidR="00C56AC2" w:rsidRPr="00BB787B">
        <w:rPr>
          <w:rFonts w:ascii="Arial" w:hAnsi="Arial" w:cs="Arial"/>
          <w:sz w:val="24"/>
          <w:szCs w:val="24"/>
        </w:rPr>
        <w:t xml:space="preserve">. </w:t>
      </w:r>
      <w:r w:rsidR="00915D1B" w:rsidRPr="00BB787B">
        <w:rPr>
          <w:rFonts w:ascii="Arial" w:hAnsi="Arial" w:cs="Arial"/>
          <w:sz w:val="24"/>
          <w:szCs w:val="24"/>
        </w:rPr>
        <w:t xml:space="preserve">(a) Bloomfield Road </w:t>
      </w:r>
      <w:r w:rsidR="001964F9">
        <w:rPr>
          <w:rFonts w:ascii="Arial" w:hAnsi="Arial" w:cs="Arial"/>
          <w:sz w:val="24"/>
          <w:szCs w:val="24"/>
        </w:rPr>
        <w:t>R</w:t>
      </w:r>
      <w:r w:rsidR="00915D1B" w:rsidRPr="00BB787B">
        <w:rPr>
          <w:rFonts w:ascii="Arial" w:hAnsi="Arial" w:cs="Arial"/>
          <w:sz w:val="24"/>
          <w:szCs w:val="24"/>
        </w:rPr>
        <w:t xml:space="preserve">esidents </w:t>
      </w:r>
      <w:r w:rsidR="001964F9">
        <w:rPr>
          <w:rFonts w:ascii="Arial" w:hAnsi="Arial" w:cs="Arial"/>
          <w:sz w:val="24"/>
          <w:szCs w:val="24"/>
        </w:rPr>
        <w:t>A</w:t>
      </w:r>
      <w:r w:rsidR="00915D1B" w:rsidRPr="00BB787B">
        <w:rPr>
          <w:rFonts w:ascii="Arial" w:hAnsi="Arial" w:cs="Arial"/>
          <w:sz w:val="24"/>
          <w:szCs w:val="24"/>
        </w:rPr>
        <w:t xml:space="preserve">ssociation have been able to get support from </w:t>
      </w:r>
      <w:r w:rsidR="001964F9">
        <w:rPr>
          <w:rFonts w:ascii="Arial" w:hAnsi="Arial" w:cs="Arial"/>
          <w:sz w:val="24"/>
          <w:szCs w:val="24"/>
        </w:rPr>
        <w:t>the C</w:t>
      </w:r>
      <w:r w:rsidR="00915D1B" w:rsidRPr="00BB787B">
        <w:rPr>
          <w:rFonts w:ascii="Arial" w:hAnsi="Arial" w:cs="Arial"/>
          <w:sz w:val="24"/>
          <w:szCs w:val="24"/>
        </w:rPr>
        <w:t>ouncil for various improvements including crossings</w:t>
      </w:r>
      <w:r w:rsidR="00812A95" w:rsidRPr="00BB787B">
        <w:rPr>
          <w:rFonts w:ascii="Arial" w:hAnsi="Arial" w:cs="Arial"/>
          <w:sz w:val="24"/>
          <w:szCs w:val="24"/>
        </w:rPr>
        <w:t xml:space="preserve">, controlled parking slowing traffic </w:t>
      </w:r>
      <w:r w:rsidR="00915D1B" w:rsidRPr="00BB787B">
        <w:rPr>
          <w:rFonts w:ascii="Arial" w:hAnsi="Arial" w:cs="Arial"/>
          <w:sz w:val="24"/>
          <w:szCs w:val="24"/>
        </w:rPr>
        <w:t xml:space="preserve">and cycle lanes </w:t>
      </w:r>
      <w:r w:rsidR="00EC0AE4">
        <w:rPr>
          <w:rFonts w:ascii="Arial" w:hAnsi="Arial" w:cs="Arial"/>
          <w:sz w:val="24"/>
          <w:szCs w:val="24"/>
        </w:rPr>
        <w:t>covering</w:t>
      </w:r>
      <w:r w:rsidR="00915D1B" w:rsidRPr="00BB787B">
        <w:rPr>
          <w:rFonts w:ascii="Arial" w:hAnsi="Arial" w:cs="Arial"/>
          <w:sz w:val="24"/>
          <w:szCs w:val="24"/>
        </w:rPr>
        <w:t xml:space="preserve"> Bear Flat to </w:t>
      </w:r>
      <w:r w:rsidR="00812A95" w:rsidRPr="00BB787B">
        <w:rPr>
          <w:rFonts w:ascii="Arial" w:hAnsi="Arial" w:cs="Arial"/>
          <w:sz w:val="24"/>
          <w:szCs w:val="24"/>
        </w:rPr>
        <w:t xml:space="preserve">Bloomfield Drive junction. </w:t>
      </w:r>
      <w:proofErr w:type="gramStart"/>
      <w:r w:rsidR="00915D1B" w:rsidRPr="00BB787B">
        <w:rPr>
          <w:rFonts w:ascii="Arial" w:hAnsi="Arial" w:cs="Arial"/>
          <w:sz w:val="24"/>
          <w:szCs w:val="24"/>
        </w:rPr>
        <w:t>.</w:t>
      </w:r>
      <w:r w:rsidR="00FA5DB3" w:rsidRPr="00BB787B">
        <w:rPr>
          <w:rFonts w:ascii="Arial" w:hAnsi="Arial" w:cs="Arial"/>
          <w:sz w:val="24"/>
          <w:szCs w:val="24"/>
        </w:rPr>
        <w:t>Other</w:t>
      </w:r>
      <w:proofErr w:type="gramEnd"/>
      <w:r w:rsidR="00FA5DB3" w:rsidRPr="00BB787B">
        <w:rPr>
          <w:rFonts w:ascii="Arial" w:hAnsi="Arial" w:cs="Arial"/>
          <w:sz w:val="24"/>
          <w:szCs w:val="24"/>
        </w:rPr>
        <w:t xml:space="preserve"> suggestions were made by ODCA for crossings higher up the hill and by the Co-Op</w:t>
      </w:r>
      <w:r w:rsidR="00EC0AE4">
        <w:rPr>
          <w:rFonts w:ascii="Arial" w:hAnsi="Arial" w:cs="Arial"/>
          <w:sz w:val="24"/>
          <w:szCs w:val="24"/>
        </w:rPr>
        <w:t xml:space="preserve"> where there had been </w:t>
      </w:r>
      <w:proofErr w:type="spellStart"/>
      <w:r w:rsidR="00EC0AE4">
        <w:rPr>
          <w:rFonts w:ascii="Arial" w:hAnsi="Arial" w:cs="Arial"/>
          <w:sz w:val="24"/>
          <w:szCs w:val="24"/>
        </w:rPr>
        <w:t>n</w:t>
      </w:r>
      <w:proofErr w:type="spellEnd"/>
      <w:r w:rsidR="00EC0AE4">
        <w:rPr>
          <w:rFonts w:ascii="Arial" w:hAnsi="Arial" w:cs="Arial"/>
          <w:sz w:val="24"/>
          <w:szCs w:val="24"/>
        </w:rPr>
        <w:t xml:space="preserve"> accident previously </w:t>
      </w:r>
      <w:r w:rsidR="00FA5DB3" w:rsidRPr="00BB787B">
        <w:rPr>
          <w:rFonts w:ascii="Arial" w:hAnsi="Arial" w:cs="Arial"/>
          <w:sz w:val="24"/>
          <w:szCs w:val="24"/>
        </w:rPr>
        <w:t>.</w:t>
      </w:r>
    </w:p>
    <w:p w14:paraId="529A46C2" w14:textId="77777777" w:rsidR="00A656E9" w:rsidRPr="0002475F" w:rsidRDefault="00A656E9" w:rsidP="00A656E9">
      <w:pPr>
        <w:pStyle w:val="ListParagraph"/>
        <w:spacing w:after="120"/>
        <w:rPr>
          <w:rFonts w:ascii="Arial" w:hAnsi="Arial" w:cs="Arial"/>
          <w:sz w:val="24"/>
          <w:szCs w:val="24"/>
        </w:rPr>
      </w:pPr>
      <w:bookmarkStart w:id="1" w:name="_Hlk98429826"/>
    </w:p>
    <w:p w14:paraId="2D3EC632" w14:textId="200684BE" w:rsidR="00A656E9" w:rsidRPr="00BB787B" w:rsidRDefault="00A656E9" w:rsidP="00BB787B">
      <w:pPr>
        <w:pStyle w:val="ListParagraph"/>
        <w:numPr>
          <w:ilvl w:val="0"/>
          <w:numId w:val="1"/>
        </w:numPr>
        <w:spacing w:after="120"/>
        <w:ind w:hanging="720"/>
        <w:rPr>
          <w:rFonts w:ascii="Arial" w:hAnsi="Arial" w:cs="Arial"/>
          <w:sz w:val="24"/>
          <w:szCs w:val="24"/>
        </w:rPr>
      </w:pPr>
      <w:r w:rsidRPr="00BB787B">
        <w:rPr>
          <w:rFonts w:ascii="Arial" w:hAnsi="Arial" w:cs="Arial"/>
          <w:sz w:val="24"/>
          <w:szCs w:val="24"/>
        </w:rPr>
        <w:t xml:space="preserve"> </w:t>
      </w:r>
      <w:bookmarkEnd w:id="1"/>
      <w:r w:rsidRPr="00BB787B">
        <w:rPr>
          <w:rFonts w:ascii="Arial" w:hAnsi="Arial" w:cs="Arial"/>
          <w:sz w:val="24"/>
          <w:szCs w:val="24"/>
        </w:rPr>
        <w:t>Future meetings:  monthly on second Wednesday Community Room @ The Green.</w:t>
      </w:r>
    </w:p>
    <w:p w14:paraId="77A4E2E7" w14:textId="3A8417A4" w:rsidR="00A656E9" w:rsidRPr="00B20CEC" w:rsidRDefault="00A656E9" w:rsidP="00B20CEC">
      <w:pPr>
        <w:pStyle w:val="ListParagraph"/>
        <w:spacing w:after="120"/>
        <w:ind w:left="2007" w:firstLine="153"/>
        <w:rPr>
          <w:rFonts w:ascii="Arial" w:hAnsi="Arial" w:cs="Arial"/>
          <w:b/>
          <w:bCs/>
          <w:sz w:val="24"/>
          <w:szCs w:val="24"/>
        </w:rPr>
      </w:pPr>
      <w:r w:rsidRPr="005910E6">
        <w:rPr>
          <w:rFonts w:ascii="Arial" w:hAnsi="Arial" w:cs="Arial"/>
          <w:b/>
          <w:bCs/>
          <w:sz w:val="24"/>
          <w:szCs w:val="24"/>
        </w:rPr>
        <w:t xml:space="preserve">Next meeting:    AGM </w:t>
      </w:r>
      <w:r w:rsidR="00BB787B">
        <w:rPr>
          <w:rFonts w:ascii="Arial" w:hAnsi="Arial" w:cs="Arial"/>
          <w:b/>
          <w:bCs/>
          <w:sz w:val="24"/>
          <w:szCs w:val="24"/>
        </w:rPr>
        <w:t xml:space="preserve">Tuesday </w:t>
      </w:r>
      <w:r w:rsidRPr="005910E6">
        <w:rPr>
          <w:rFonts w:ascii="Arial" w:hAnsi="Arial" w:cs="Arial"/>
          <w:b/>
          <w:bCs/>
          <w:sz w:val="24"/>
          <w:szCs w:val="24"/>
        </w:rPr>
        <w:t>16</w:t>
      </w:r>
      <w:r w:rsidRPr="005910E6">
        <w:rPr>
          <w:rFonts w:ascii="Arial" w:hAnsi="Arial" w:cs="Arial"/>
          <w:b/>
          <w:bCs/>
          <w:sz w:val="24"/>
          <w:szCs w:val="24"/>
          <w:vertAlign w:val="superscript"/>
        </w:rPr>
        <w:t>h</w:t>
      </w:r>
      <w:r w:rsidRPr="005910E6">
        <w:rPr>
          <w:rFonts w:ascii="Arial" w:hAnsi="Arial" w:cs="Arial"/>
          <w:b/>
          <w:bCs/>
          <w:sz w:val="24"/>
          <w:szCs w:val="24"/>
        </w:rPr>
        <w:t xml:space="preserve"> April 2024  </w:t>
      </w:r>
    </w:p>
    <w:sectPr w:rsidR="00A656E9" w:rsidRPr="00B20CEC" w:rsidSect="003D7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6CF0"/>
    <w:multiLevelType w:val="hybridMultilevel"/>
    <w:tmpl w:val="81AC1E6A"/>
    <w:lvl w:ilvl="0" w:tplc="228217B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E9"/>
    <w:rsid w:val="00017D95"/>
    <w:rsid w:val="00093BB4"/>
    <w:rsid w:val="00105F85"/>
    <w:rsid w:val="00112E90"/>
    <w:rsid w:val="001706E6"/>
    <w:rsid w:val="001964F9"/>
    <w:rsid w:val="001B0022"/>
    <w:rsid w:val="00226E1A"/>
    <w:rsid w:val="002C1351"/>
    <w:rsid w:val="002C3FDE"/>
    <w:rsid w:val="002E24DA"/>
    <w:rsid w:val="00335E63"/>
    <w:rsid w:val="0033637E"/>
    <w:rsid w:val="003D7B24"/>
    <w:rsid w:val="003E6FFD"/>
    <w:rsid w:val="00427912"/>
    <w:rsid w:val="004B7E57"/>
    <w:rsid w:val="004E188B"/>
    <w:rsid w:val="004E2805"/>
    <w:rsid w:val="00532640"/>
    <w:rsid w:val="00532971"/>
    <w:rsid w:val="0055368A"/>
    <w:rsid w:val="005B01B7"/>
    <w:rsid w:val="005F362C"/>
    <w:rsid w:val="006B717D"/>
    <w:rsid w:val="00702C9F"/>
    <w:rsid w:val="007403FA"/>
    <w:rsid w:val="00741C4D"/>
    <w:rsid w:val="007543BB"/>
    <w:rsid w:val="007A20C1"/>
    <w:rsid w:val="007B0910"/>
    <w:rsid w:val="00812A95"/>
    <w:rsid w:val="00890EE5"/>
    <w:rsid w:val="008C5693"/>
    <w:rsid w:val="00906384"/>
    <w:rsid w:val="009155EF"/>
    <w:rsid w:val="00915D1B"/>
    <w:rsid w:val="00954B34"/>
    <w:rsid w:val="009D79BC"/>
    <w:rsid w:val="009F0A41"/>
    <w:rsid w:val="00A56638"/>
    <w:rsid w:val="00A656E9"/>
    <w:rsid w:val="00AF7924"/>
    <w:rsid w:val="00B05BC9"/>
    <w:rsid w:val="00B20CEC"/>
    <w:rsid w:val="00B722C3"/>
    <w:rsid w:val="00B822DC"/>
    <w:rsid w:val="00BB787B"/>
    <w:rsid w:val="00BD43F8"/>
    <w:rsid w:val="00C56AC2"/>
    <w:rsid w:val="00CB03AA"/>
    <w:rsid w:val="00DE02D1"/>
    <w:rsid w:val="00E02D9B"/>
    <w:rsid w:val="00E07CEC"/>
    <w:rsid w:val="00E1774C"/>
    <w:rsid w:val="00E46E3C"/>
    <w:rsid w:val="00E855DF"/>
    <w:rsid w:val="00E93CB0"/>
    <w:rsid w:val="00EC0AE4"/>
    <w:rsid w:val="00EE22E1"/>
    <w:rsid w:val="00FA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B193"/>
  <w15:chartTrackingRefBased/>
  <w15:docId w15:val="{3DC3E595-6954-4D1D-865B-7CE79876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6E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6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6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6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6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6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Pearson</dc:creator>
  <cp:keywords/>
  <dc:description/>
  <cp:lastModifiedBy>Peter</cp:lastModifiedBy>
  <cp:revision>62</cp:revision>
  <cp:lastPrinted>2024-03-21T11:55:00Z</cp:lastPrinted>
  <dcterms:created xsi:type="dcterms:W3CDTF">2024-03-20T19:55:00Z</dcterms:created>
  <dcterms:modified xsi:type="dcterms:W3CDTF">2024-03-21T11:56:00Z</dcterms:modified>
</cp:coreProperties>
</file>